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17E" w:rsidRDefault="0001456C" w:rsidP="003B617E">
      <w:pPr>
        <w:jc w:val="center"/>
        <w:rPr>
          <w:b/>
          <w:bCs/>
          <w:sz w:val="24"/>
          <w:szCs w:val="24"/>
          <w:u w:val="single"/>
        </w:rPr>
      </w:pPr>
      <w:r>
        <w:rPr>
          <w:b/>
          <w:bCs/>
          <w:sz w:val="28"/>
          <w:szCs w:val="28"/>
        </w:rPr>
        <w:t xml:space="preserve">How to Keep the Same Ref Des When Moving Components from One Sheet to Another in </w:t>
      </w:r>
      <w:proofErr w:type="spellStart"/>
      <w:r>
        <w:rPr>
          <w:b/>
          <w:bCs/>
          <w:sz w:val="28"/>
          <w:szCs w:val="28"/>
        </w:rPr>
        <w:t>Kicad</w:t>
      </w:r>
      <w:proofErr w:type="spellEnd"/>
    </w:p>
    <w:p w:rsidR="003B617E" w:rsidRPr="0001456C" w:rsidRDefault="003B617E" w:rsidP="003B617E">
      <w:pPr>
        <w:rPr>
          <w:sz w:val="24"/>
          <w:szCs w:val="24"/>
        </w:rPr>
      </w:pPr>
      <w:r w:rsidRPr="0001456C">
        <w:rPr>
          <w:sz w:val="24"/>
          <w:szCs w:val="24"/>
        </w:rPr>
        <w:t>Background Information:</w:t>
      </w:r>
    </w:p>
    <w:p w:rsidR="003B617E" w:rsidRDefault="003B617E" w:rsidP="003B617E">
      <w:pPr>
        <w:pStyle w:val="ListParagraph"/>
        <w:numPr>
          <w:ilvl w:val="0"/>
          <w:numId w:val="1"/>
        </w:numPr>
        <w:rPr>
          <w:sz w:val="24"/>
          <w:szCs w:val="24"/>
        </w:rPr>
      </w:pPr>
      <w:r w:rsidRPr="003B617E">
        <w:rPr>
          <w:sz w:val="24"/>
          <w:szCs w:val="24"/>
        </w:rPr>
        <w:t>Moving components from</w:t>
      </w:r>
      <w:r>
        <w:rPr>
          <w:sz w:val="24"/>
          <w:szCs w:val="24"/>
        </w:rPr>
        <w:t xml:space="preserve"> one sheet to another in </w:t>
      </w:r>
      <w:proofErr w:type="spellStart"/>
      <w:r>
        <w:rPr>
          <w:sz w:val="24"/>
          <w:szCs w:val="24"/>
        </w:rPr>
        <w:t>kicad</w:t>
      </w:r>
      <w:proofErr w:type="spellEnd"/>
      <w:r>
        <w:rPr>
          <w:sz w:val="24"/>
          <w:szCs w:val="24"/>
        </w:rPr>
        <w:t xml:space="preserve"> will force you to re-annotate the reference designators on the components you moved.</w:t>
      </w:r>
    </w:p>
    <w:p w:rsidR="003B617E" w:rsidRDefault="003B617E" w:rsidP="003B617E">
      <w:pPr>
        <w:pStyle w:val="ListParagraph"/>
        <w:numPr>
          <w:ilvl w:val="0"/>
          <w:numId w:val="1"/>
        </w:numPr>
        <w:rPr>
          <w:sz w:val="24"/>
          <w:szCs w:val="24"/>
        </w:rPr>
      </w:pPr>
      <w:r>
        <w:rPr>
          <w:sz w:val="24"/>
          <w:szCs w:val="24"/>
        </w:rPr>
        <w:t>When you go to update PCB from schematic, the layout editor will force you to re-plac</w:t>
      </w:r>
      <w:r w:rsidR="0001456C">
        <w:rPr>
          <w:sz w:val="24"/>
          <w:szCs w:val="24"/>
        </w:rPr>
        <w:t>e</w:t>
      </w:r>
      <w:r>
        <w:rPr>
          <w:sz w:val="24"/>
          <w:szCs w:val="24"/>
        </w:rPr>
        <w:t xml:space="preserve"> these components with the ref des</w:t>
      </w:r>
      <w:r w:rsidR="0001456C">
        <w:rPr>
          <w:sz w:val="24"/>
          <w:szCs w:val="24"/>
        </w:rPr>
        <w:t xml:space="preserve"> you changed</w:t>
      </w:r>
      <w:r>
        <w:rPr>
          <w:sz w:val="24"/>
          <w:szCs w:val="24"/>
        </w:rPr>
        <w:t>. NOT IDEAL.</w:t>
      </w:r>
    </w:p>
    <w:p w:rsidR="003B617E" w:rsidRDefault="003B617E" w:rsidP="003B617E">
      <w:pPr>
        <w:pStyle w:val="ListParagraph"/>
        <w:numPr>
          <w:ilvl w:val="0"/>
          <w:numId w:val="1"/>
        </w:numPr>
        <w:rPr>
          <w:sz w:val="24"/>
          <w:szCs w:val="24"/>
        </w:rPr>
      </w:pPr>
      <w:r>
        <w:rPr>
          <w:sz w:val="24"/>
          <w:szCs w:val="24"/>
        </w:rPr>
        <w:t>Here’s how to prevent that issue and maintain the same reference designators:</w:t>
      </w:r>
    </w:p>
    <w:p w:rsidR="003B617E" w:rsidRDefault="003B617E" w:rsidP="003B617E">
      <w:pPr>
        <w:rPr>
          <w:sz w:val="24"/>
          <w:szCs w:val="24"/>
        </w:rPr>
      </w:pPr>
    </w:p>
    <w:p w:rsidR="003B617E" w:rsidRDefault="003B617E" w:rsidP="003B617E">
      <w:pPr>
        <w:pStyle w:val="ListParagraph"/>
        <w:numPr>
          <w:ilvl w:val="0"/>
          <w:numId w:val="2"/>
        </w:numPr>
        <w:rPr>
          <w:sz w:val="24"/>
          <w:szCs w:val="24"/>
        </w:rPr>
      </w:pPr>
      <w:r>
        <w:rPr>
          <w:sz w:val="24"/>
          <w:szCs w:val="24"/>
        </w:rPr>
        <w:t>Create a new sheet that you would like to move components into. Below is my new sheet I created DO NOT move components into it yet.</w:t>
      </w:r>
    </w:p>
    <w:p w:rsidR="003B617E" w:rsidRDefault="003B617E" w:rsidP="003B617E">
      <w:pPr>
        <w:pStyle w:val="ListParagraph"/>
        <w:rPr>
          <w:sz w:val="24"/>
          <w:szCs w:val="24"/>
        </w:rPr>
      </w:pPr>
      <w:r w:rsidRPr="003B617E">
        <w:rPr>
          <w:sz w:val="24"/>
          <w:szCs w:val="24"/>
        </w:rPr>
        <w:drawing>
          <wp:inline distT="0" distB="0" distL="0" distR="0" wp14:anchorId="0B6D7CCB" wp14:editId="7E800FD8">
            <wp:extent cx="4087776" cy="2533664"/>
            <wp:effectExtent l="133350" t="114300" r="141605" b="1714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04552" cy="260604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Start w:id="0" w:name="_GoBack"/>
      <w:bookmarkEnd w:id="0"/>
    </w:p>
    <w:p w:rsidR="003B617E" w:rsidRDefault="003B617E" w:rsidP="003B617E">
      <w:pPr>
        <w:pStyle w:val="ListParagraph"/>
        <w:numPr>
          <w:ilvl w:val="0"/>
          <w:numId w:val="2"/>
        </w:numPr>
        <w:rPr>
          <w:sz w:val="24"/>
          <w:szCs w:val="24"/>
        </w:rPr>
      </w:pPr>
      <w:r>
        <w:rPr>
          <w:sz w:val="24"/>
          <w:szCs w:val="24"/>
        </w:rPr>
        <w:t>Go to your project folder and open this new sheet up in Notepad or some other text editor:</w:t>
      </w:r>
    </w:p>
    <w:p w:rsidR="003B617E" w:rsidRDefault="003B617E" w:rsidP="003B617E">
      <w:pPr>
        <w:ind w:left="360"/>
        <w:rPr>
          <w:sz w:val="24"/>
          <w:szCs w:val="24"/>
        </w:rPr>
      </w:pPr>
      <w:r w:rsidRPr="003B617E">
        <w:rPr>
          <w:sz w:val="24"/>
          <w:szCs w:val="24"/>
        </w:rPr>
        <w:drawing>
          <wp:inline distT="0" distB="0" distL="0" distR="0" wp14:anchorId="49FCEBC7" wp14:editId="0F4934E5">
            <wp:extent cx="6096851" cy="164805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96851" cy="1648055"/>
                    </a:xfrm>
                    <a:prstGeom prst="rect">
                      <a:avLst/>
                    </a:prstGeom>
                  </pic:spPr>
                </pic:pic>
              </a:graphicData>
            </a:graphic>
          </wp:inline>
        </w:drawing>
      </w:r>
    </w:p>
    <w:p w:rsidR="003B617E" w:rsidRDefault="003B617E" w:rsidP="003B617E">
      <w:pPr>
        <w:ind w:left="360"/>
        <w:rPr>
          <w:sz w:val="24"/>
          <w:szCs w:val="24"/>
        </w:rPr>
      </w:pPr>
    </w:p>
    <w:p w:rsidR="003B617E" w:rsidRDefault="003B617E" w:rsidP="003B617E">
      <w:pPr>
        <w:ind w:left="360"/>
        <w:rPr>
          <w:sz w:val="24"/>
          <w:szCs w:val="24"/>
        </w:rPr>
      </w:pPr>
    </w:p>
    <w:p w:rsidR="0001456C" w:rsidRDefault="0001456C" w:rsidP="003B617E">
      <w:pPr>
        <w:ind w:left="360"/>
        <w:rPr>
          <w:sz w:val="24"/>
          <w:szCs w:val="24"/>
        </w:rPr>
      </w:pPr>
    </w:p>
    <w:p w:rsidR="0038699A" w:rsidRPr="0038699A" w:rsidRDefault="0001456C" w:rsidP="0038699A">
      <w:pPr>
        <w:pStyle w:val="ListParagraph"/>
        <w:numPr>
          <w:ilvl w:val="0"/>
          <w:numId w:val="2"/>
        </w:numPr>
        <w:rPr>
          <w:sz w:val="24"/>
          <w:szCs w:val="24"/>
        </w:rPr>
      </w:pPr>
      <w:r>
        <w:rPr>
          <w:sz w:val="24"/>
          <w:szCs w:val="24"/>
        </w:rPr>
        <w:t>Open</w:t>
      </w:r>
      <w:r w:rsidR="003B617E">
        <w:rPr>
          <w:sz w:val="24"/>
          <w:szCs w:val="24"/>
        </w:rPr>
        <w:t xml:space="preserve"> the sheet you would like to copy components </w:t>
      </w:r>
      <w:r w:rsidR="003B617E" w:rsidRPr="0038699A">
        <w:rPr>
          <w:b/>
          <w:bCs/>
          <w:sz w:val="24"/>
          <w:szCs w:val="24"/>
          <w:u w:val="single"/>
        </w:rPr>
        <w:t>from</w:t>
      </w:r>
    </w:p>
    <w:p w:rsidR="0038699A" w:rsidRDefault="0038699A" w:rsidP="0038699A">
      <w:pPr>
        <w:rPr>
          <w:sz w:val="24"/>
          <w:szCs w:val="24"/>
        </w:rPr>
      </w:pPr>
      <w:r w:rsidRPr="0038699A">
        <w:lastRenderedPageBreak/>
        <w:drawing>
          <wp:inline distT="0" distB="0" distL="0" distR="0" wp14:anchorId="7366234C" wp14:editId="0F5D49A3">
            <wp:extent cx="5852253" cy="149919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38783" r="34085"/>
                    <a:stretch/>
                  </pic:blipFill>
                  <pic:spPr bwMode="auto">
                    <a:xfrm>
                      <a:off x="0" y="0"/>
                      <a:ext cx="5917738" cy="1515967"/>
                    </a:xfrm>
                    <a:prstGeom prst="rect">
                      <a:avLst/>
                    </a:prstGeom>
                    <a:ln>
                      <a:noFill/>
                    </a:ln>
                    <a:extLst>
                      <a:ext uri="{53640926-AAD7-44D8-BBD7-CCE9431645EC}">
                        <a14:shadowObscured xmlns:a14="http://schemas.microsoft.com/office/drawing/2010/main"/>
                      </a:ext>
                    </a:extLst>
                  </pic:spPr>
                </pic:pic>
              </a:graphicData>
            </a:graphic>
          </wp:inline>
        </w:drawing>
      </w:r>
    </w:p>
    <w:p w:rsidR="0038699A" w:rsidRDefault="0038699A" w:rsidP="0038699A">
      <w:pPr>
        <w:pStyle w:val="ListParagraph"/>
        <w:numPr>
          <w:ilvl w:val="0"/>
          <w:numId w:val="2"/>
        </w:numPr>
        <w:rPr>
          <w:sz w:val="24"/>
          <w:szCs w:val="24"/>
        </w:rPr>
      </w:pPr>
      <w:r>
        <w:rPr>
          <w:sz w:val="24"/>
          <w:szCs w:val="24"/>
        </w:rPr>
        <w:t>Delete the text in step 2s Notepad document:</w:t>
      </w:r>
    </w:p>
    <w:p w:rsidR="0038699A" w:rsidRDefault="0038699A" w:rsidP="0038699A">
      <w:pPr>
        <w:ind w:left="360"/>
        <w:rPr>
          <w:sz w:val="24"/>
          <w:szCs w:val="24"/>
        </w:rPr>
      </w:pPr>
      <w:r w:rsidRPr="0038699A">
        <w:rPr>
          <w:sz w:val="24"/>
          <w:szCs w:val="24"/>
        </w:rPr>
        <w:drawing>
          <wp:inline distT="0" distB="0" distL="0" distR="0" wp14:anchorId="10492822" wp14:editId="3491B041">
            <wp:extent cx="4372585" cy="329611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72585" cy="3296110"/>
                    </a:xfrm>
                    <a:prstGeom prst="rect">
                      <a:avLst/>
                    </a:prstGeom>
                  </pic:spPr>
                </pic:pic>
              </a:graphicData>
            </a:graphic>
          </wp:inline>
        </w:drawing>
      </w:r>
    </w:p>
    <w:p w:rsidR="0038699A" w:rsidRDefault="0038699A" w:rsidP="0038699A">
      <w:pPr>
        <w:pStyle w:val="ListParagraph"/>
        <w:numPr>
          <w:ilvl w:val="0"/>
          <w:numId w:val="2"/>
        </w:numPr>
        <w:rPr>
          <w:sz w:val="24"/>
          <w:szCs w:val="24"/>
        </w:rPr>
      </w:pPr>
      <w:r>
        <w:rPr>
          <w:sz w:val="24"/>
          <w:szCs w:val="24"/>
        </w:rPr>
        <w:t xml:space="preserve">Copy ALL text from Step 3s Notepad document and paste it into the new sheet you would like to copy </w:t>
      </w:r>
      <w:r w:rsidRPr="0038699A">
        <w:rPr>
          <w:b/>
          <w:bCs/>
          <w:sz w:val="24"/>
          <w:szCs w:val="24"/>
          <w:u w:val="single"/>
        </w:rPr>
        <w:t>to</w:t>
      </w:r>
      <w:r>
        <w:rPr>
          <w:sz w:val="24"/>
          <w:szCs w:val="24"/>
        </w:rPr>
        <w:t xml:space="preserve"> (this is the sheet in step 2). </w:t>
      </w:r>
    </w:p>
    <w:p w:rsidR="0038699A" w:rsidRDefault="0038699A" w:rsidP="0038699A">
      <w:pPr>
        <w:pStyle w:val="ListParagraph"/>
        <w:numPr>
          <w:ilvl w:val="0"/>
          <w:numId w:val="2"/>
        </w:numPr>
        <w:rPr>
          <w:sz w:val="24"/>
          <w:szCs w:val="24"/>
        </w:rPr>
      </w:pPr>
      <w:r>
        <w:rPr>
          <w:sz w:val="24"/>
          <w:szCs w:val="24"/>
        </w:rPr>
        <w:t>Save the notepad document as the same name of the .sch file of the NEW sheet in step 2</w:t>
      </w:r>
      <w:r w:rsidR="0001456C">
        <w:rPr>
          <w:sz w:val="24"/>
          <w:szCs w:val="24"/>
        </w:rPr>
        <w:t xml:space="preserve"> in your project file folder. Do not alter the name.</w:t>
      </w:r>
    </w:p>
    <w:p w:rsidR="0001456C" w:rsidRDefault="0001456C" w:rsidP="0038699A">
      <w:pPr>
        <w:pStyle w:val="ListParagraph"/>
        <w:numPr>
          <w:ilvl w:val="0"/>
          <w:numId w:val="2"/>
        </w:numPr>
        <w:rPr>
          <w:sz w:val="24"/>
          <w:szCs w:val="24"/>
        </w:rPr>
      </w:pPr>
      <w:r>
        <w:rPr>
          <w:sz w:val="24"/>
          <w:szCs w:val="24"/>
        </w:rPr>
        <w:t>Go into your schematic and open the new sheet. You will see a copy of all the components in the old sheet. If you are breaking up components on two separate sheets, delete all unwanted components from the new sheet AND the old sheet.</w:t>
      </w:r>
    </w:p>
    <w:p w:rsidR="0001456C" w:rsidRDefault="0001456C" w:rsidP="0038699A">
      <w:pPr>
        <w:pStyle w:val="ListParagraph"/>
        <w:numPr>
          <w:ilvl w:val="0"/>
          <w:numId w:val="2"/>
        </w:numPr>
        <w:rPr>
          <w:sz w:val="24"/>
          <w:szCs w:val="24"/>
        </w:rPr>
      </w:pPr>
      <w:r>
        <w:rPr>
          <w:sz w:val="24"/>
          <w:szCs w:val="24"/>
        </w:rPr>
        <w:t>Save the schematic and open the board layout.</w:t>
      </w:r>
    </w:p>
    <w:p w:rsidR="0001456C" w:rsidRPr="0001456C" w:rsidRDefault="0001456C" w:rsidP="0001456C">
      <w:pPr>
        <w:pStyle w:val="ListParagraph"/>
        <w:numPr>
          <w:ilvl w:val="0"/>
          <w:numId w:val="2"/>
        </w:numPr>
        <w:rPr>
          <w:sz w:val="24"/>
          <w:szCs w:val="24"/>
        </w:rPr>
      </w:pPr>
      <w:r>
        <w:rPr>
          <w:sz w:val="24"/>
          <w:szCs w:val="24"/>
        </w:rPr>
        <w:t>Go to “Update PCB from schematic.”</w:t>
      </w:r>
    </w:p>
    <w:p w:rsidR="0001456C" w:rsidRPr="0001456C" w:rsidRDefault="0001456C" w:rsidP="0001456C">
      <w:pPr>
        <w:pStyle w:val="ListParagraph"/>
        <w:numPr>
          <w:ilvl w:val="0"/>
          <w:numId w:val="2"/>
        </w:numPr>
        <w:rPr>
          <w:sz w:val="24"/>
          <w:szCs w:val="24"/>
        </w:rPr>
      </w:pPr>
      <w:r w:rsidRPr="0001456C">
        <w:rPr>
          <w:sz w:val="24"/>
          <w:szCs w:val="24"/>
        </w:rPr>
        <w:t>Select this option:</w:t>
      </w:r>
    </w:p>
    <w:p w:rsidR="0001456C" w:rsidRDefault="0001456C" w:rsidP="0001456C">
      <w:pPr>
        <w:ind w:left="360"/>
        <w:rPr>
          <w:sz w:val="24"/>
          <w:szCs w:val="24"/>
        </w:rPr>
      </w:pPr>
      <w:r w:rsidRPr="0001456C">
        <w:rPr>
          <w:sz w:val="24"/>
          <w:szCs w:val="24"/>
        </w:rPr>
        <w:drawing>
          <wp:inline distT="0" distB="0" distL="0" distR="0" wp14:anchorId="154C1A7D" wp14:editId="396CC781">
            <wp:extent cx="2896004" cy="1457528"/>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96004" cy="1457528"/>
                    </a:xfrm>
                    <a:prstGeom prst="rect">
                      <a:avLst/>
                    </a:prstGeom>
                  </pic:spPr>
                </pic:pic>
              </a:graphicData>
            </a:graphic>
          </wp:inline>
        </w:drawing>
      </w:r>
    </w:p>
    <w:p w:rsidR="0001456C" w:rsidRDefault="0001456C" w:rsidP="0001456C">
      <w:pPr>
        <w:ind w:left="360"/>
        <w:rPr>
          <w:sz w:val="24"/>
          <w:szCs w:val="24"/>
        </w:rPr>
      </w:pPr>
    </w:p>
    <w:p w:rsidR="0001456C" w:rsidRPr="0001456C" w:rsidRDefault="0001456C" w:rsidP="0001456C">
      <w:pPr>
        <w:pStyle w:val="ListParagraph"/>
        <w:numPr>
          <w:ilvl w:val="0"/>
          <w:numId w:val="2"/>
        </w:numPr>
        <w:rPr>
          <w:sz w:val="24"/>
          <w:szCs w:val="24"/>
        </w:rPr>
      </w:pPr>
      <w:r>
        <w:rPr>
          <w:sz w:val="24"/>
          <w:szCs w:val="24"/>
        </w:rPr>
        <w:t xml:space="preserve">Check to make sure the reference designators match the component AND signal on that component. </w:t>
      </w:r>
    </w:p>
    <w:p w:rsidR="003B617E" w:rsidRPr="003B617E" w:rsidRDefault="003B617E" w:rsidP="003B617E">
      <w:pPr>
        <w:pStyle w:val="ListParagraph"/>
        <w:rPr>
          <w:sz w:val="24"/>
          <w:szCs w:val="24"/>
        </w:rPr>
      </w:pPr>
    </w:p>
    <w:sectPr w:rsidR="003B617E" w:rsidRPr="003B617E" w:rsidSect="003B61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24C01"/>
    <w:multiLevelType w:val="hybridMultilevel"/>
    <w:tmpl w:val="DB92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70362"/>
    <w:multiLevelType w:val="hybridMultilevel"/>
    <w:tmpl w:val="11203EC6"/>
    <w:lvl w:ilvl="0" w:tplc="110096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17E"/>
    <w:rsid w:val="0001456C"/>
    <w:rsid w:val="0038699A"/>
    <w:rsid w:val="003B617E"/>
    <w:rsid w:val="0067743E"/>
    <w:rsid w:val="007E1462"/>
    <w:rsid w:val="00913B84"/>
    <w:rsid w:val="00AF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F1D2"/>
  <w15:chartTrackingRefBased/>
  <w15:docId w15:val="{5773182D-DFB8-40E4-AA6A-4FD8CB81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General Dynamics Mission Systems</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Sorenson, Kyndal M</dc:creator>
  <cp:keywords/>
  <dc:description/>
  <cp:lastModifiedBy>Sorenson, Kyndal M</cp:lastModifiedBy>
  <cp:revision>1</cp:revision>
  <dcterms:created xsi:type="dcterms:W3CDTF">2020-10-08T20:48:00Z</dcterms:created>
  <dcterms:modified xsi:type="dcterms:W3CDTF">2020-10-08T21:18:00Z</dcterms:modified>
</cp:coreProperties>
</file>